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u w:val="single"/>
        </w:rPr>
      </w:pPr>
      <w:r>
        <w:rPr>
          <w:u w:val="single"/>
          <w:rtl w:val="0"/>
          <w:lang w:val="en-US"/>
        </w:rPr>
        <w:t>Daily Devotional for Easter Week.</w:t>
      </w:r>
    </w:p>
    <w:p>
      <w:pPr>
        <w:pStyle w:val="Body"/>
        <w:rPr>
          <w:u w:val="single"/>
        </w:rPr>
      </w:pPr>
    </w:p>
    <w:p>
      <w:pPr>
        <w:pStyle w:val="Body"/>
        <w:rPr>
          <w:u w:val="single"/>
        </w:rPr>
      </w:pPr>
      <w:r>
        <w:rPr>
          <w:u w:val="single"/>
          <w:rtl w:val="0"/>
          <w:lang w:val="en-US"/>
        </w:rPr>
        <w:t>The Last Week?</w:t>
      </w:r>
    </w:p>
    <w:p>
      <w:pPr>
        <w:pStyle w:val="Body"/>
        <w:rPr>
          <w:u w:val="single"/>
        </w:rPr>
      </w:pPr>
    </w:p>
    <w:p>
      <w:pPr>
        <w:pStyle w:val="Body"/>
        <w:bidi w:val="0"/>
      </w:pPr>
      <w:r>
        <w:rPr>
          <w:u w:val="single"/>
          <w:rtl w:val="0"/>
          <w:lang w:val="en-US"/>
        </w:rPr>
        <w:t>Wednesday</w:t>
      </w:r>
      <w:r>
        <w:rPr>
          <w:rtl w:val="0"/>
        </w:rPr>
        <w:t>- Mark 14:1-11.</w:t>
      </w:r>
    </w:p>
    <w:p>
      <w:pPr>
        <w:pStyle w:val="Body"/>
        <w:bidi w:val="0"/>
      </w:pPr>
    </w:p>
    <w:p>
      <w:pPr>
        <w:pStyle w:val="Body"/>
        <w:rPr>
          <w:u w:val="single"/>
        </w:rPr>
      </w:pPr>
      <w:r>
        <w:rPr>
          <w:u w:val="single"/>
          <w:rtl w:val="0"/>
          <w:lang w:val="en-US"/>
        </w:rPr>
        <w:t>The plot to kill Jesus.</w:t>
      </w:r>
    </w:p>
    <w:p>
      <w:pPr>
        <w:pStyle w:val="Body"/>
        <w:rPr>
          <w:u w:val="single"/>
        </w:rPr>
      </w:pPr>
    </w:p>
    <w:p>
      <w:pPr>
        <w:pStyle w:val="Body"/>
        <w:bidi w:val="0"/>
      </w:pPr>
      <w:r>
        <w:rPr>
          <w:rtl w:val="0"/>
        </w:rPr>
        <w:t>Today I want us to consider two things: the anointing at Bethany and the question- Why Judas?</w:t>
      </w:r>
    </w:p>
    <w:p>
      <w:pPr>
        <w:pStyle w:val="Body"/>
        <w:bidi w:val="0"/>
      </w:pPr>
    </w:p>
    <w:p>
      <w:pPr>
        <w:pStyle w:val="Body"/>
        <w:bidi w:val="0"/>
      </w:pPr>
      <w:r>
        <w:rPr>
          <w:rtl w:val="0"/>
        </w:rPr>
        <w:t>We read in Mark 14:3 that whilst Jesus was at the house of a man known as Simon the Leper, a woman came in with an alabaster jar of very expensive perfume, called nard. She broke open the jar and poured the ointment on Jesus` head. Some of the people who were in Simon`s house that day were angry with the woman. They believed that what she had done was a waste of money, that, at the very least, the money could have gone to the poor.</w:t>
      </w:r>
    </w:p>
    <w:p>
      <w:pPr>
        <w:pStyle w:val="Body"/>
        <w:bidi w:val="0"/>
      </w:pPr>
      <w:r>
        <w:rPr>
          <w:rtl w:val="0"/>
        </w:rPr>
        <w:t>What do we need to take cognisance of here? What jumps out at us as we read this passage?</w:t>
      </w:r>
    </w:p>
    <w:p>
      <w:pPr>
        <w:pStyle w:val="Body"/>
        <w:bidi w:val="0"/>
      </w:pPr>
      <w:r>
        <w:rPr>
          <w:rtl w:val="0"/>
        </w:rPr>
        <w:t>For me, it`s the fact that out of all the people who surrounded Jesus on that day, it was the woman with the alabaster jar filled with nard who was the only one who had eyes to see what was ultimately going to take place in Jesus` life, and in seeking to show her love for him gave her all, anointing him for burial, as Jesus said. Not only did she understand what was going to take place in Jesus` life- that he was going to die- but she also saw the depth of love in him that others, it seems, failed to see. We aren`t told in Mark who the woman was but it seems likely that she had been touched by the love of Jesus at some point in her life. So, whilst the others seemed unable to lift their vision above the transactional, the woman had eyes to see beyond, to truly grasp what mattered.</w:t>
      </w:r>
    </w:p>
    <w:p>
      <w:pPr>
        <w:pStyle w:val="Body"/>
        <w:bidi w:val="0"/>
      </w:pPr>
      <w:r>
        <w:rPr>
          <w:rtl w:val="0"/>
        </w:rPr>
        <w:t>We are told that after what had taken place in the home of Simon the Leper, Judas Iscariot, one of the twelve slipped away in order to betray Jesus to the chief priests. They, it seems, were greatly pleased and promised to give him money, so Judas began to look for an opportunity to betray him.</w:t>
      </w:r>
    </w:p>
    <w:p>
      <w:pPr>
        <w:pStyle w:val="Body"/>
        <w:bidi w:val="0"/>
      </w:pPr>
      <w:r>
        <w:rPr>
          <w:rtl w:val="0"/>
        </w:rPr>
        <w:t>Why all the cloak and dagger? Surely they could have just arrested Jesus? After all, it wasn`t a secret what he looked like?</w:t>
      </w:r>
    </w:p>
    <w:p>
      <w:pPr>
        <w:pStyle w:val="Body"/>
        <w:bidi w:val="0"/>
      </w:pPr>
      <w:r>
        <w:rPr>
          <w:rtl w:val="0"/>
        </w:rPr>
        <w:t xml:space="preserve">The short answer is- those who wanted Jesus out of the way were cowards. We are told in several passages of scripture, like the one where Jesus was asked about paying taxes, that the chief priests, scribes, and elders who opposed Jesus were scared of the crowds, that if they suddenly had Jesus arrested, for no apparent reason, or had him </w:t>
      </w:r>
      <w:r>
        <w:rPr>
          <w:rtl w:val="0"/>
        </w:rPr>
        <w:t>“</w:t>
      </w:r>
      <w:r>
        <w:rPr>
          <w:rtl w:val="0"/>
        </w:rPr>
        <w:t>done away with</w:t>
      </w:r>
      <w:r>
        <w:rPr>
          <w:rtl w:val="0"/>
        </w:rPr>
        <w:t>”</w:t>
      </w:r>
      <w:r>
        <w:rPr>
          <w:rtl w:val="0"/>
        </w:rPr>
        <w:t>a riot could ensue, and they would not only be put to shame and exposed, but quite likely blamed by the Romans, which they wanted to avoid at all costs.</w:t>
      </w:r>
    </w:p>
    <w:p>
      <w:pPr>
        <w:pStyle w:val="Body"/>
        <w:bidi w:val="0"/>
      </w:pPr>
      <w:r>
        <w:rPr>
          <w:rtl w:val="0"/>
        </w:rPr>
        <w:t>So, in Judas they had the perfect patsy. He would give them reason to arrest Jesus, under cover of darkness, of course, away from the prying eyes of the public. Why Judas? There are all kinds of theories about the man. Some believe that he belonged to a group of zealots who wanted to see the violent overthrow of the Romans and that, at first, he may have believed that Jesus was a revolutionary but when it turned out that Jesus wasn`t what he thought he was, in his disappointment, he betrayed Jesus. Others have said that the story of Judas was edited into the gospels.</w:t>
      </w:r>
    </w:p>
    <w:p>
      <w:pPr>
        <w:pStyle w:val="Body"/>
        <w:bidi w:val="0"/>
      </w:pPr>
      <w:r>
        <w:rPr>
          <w:rtl w:val="0"/>
        </w:rPr>
        <w:t>The truth is we cannot know for certain.</w:t>
      </w:r>
    </w:p>
    <w:p>
      <w:pPr>
        <w:pStyle w:val="Body"/>
        <w:bidi w:val="0"/>
      </w:pPr>
      <w:r>
        <w:rPr>
          <w:rtl w:val="0"/>
        </w:rPr>
        <w:t>Bart Ehrman, an author and bible scholar, makes an interesting point. He argues that what Judas actually told the authorities was not about Jesus` location but rather Jesus` secret teaching that he was the Messiah. That is why, Ehrman contends, they did not try to arrest Jesus prior to Judas` betrayal.</w:t>
      </w:r>
    </w:p>
    <w:p>
      <w:pPr>
        <w:pStyle w:val="Body"/>
        <w:bidi w:val="0"/>
      </w:pPr>
      <w:r>
        <w:rPr>
          <w:rtl w:val="0"/>
        </w:rPr>
        <w:t>We only know two facts about Judas, contends John P. Meier. 1) Jesus chose him as one of the Twelve, and (2) he handed Jesus over to the Jerusalem authorities, thus precipitating Jesus` execution.</w:t>
      </w:r>
    </w:p>
    <w:p>
      <w:pPr>
        <w:pStyle w:val="Body"/>
        <w:bidi w:val="0"/>
      </w:pPr>
    </w:p>
    <w:p>
      <w:pPr>
        <w:pStyle w:val="Body"/>
        <w:rPr>
          <w:u w:val="single"/>
        </w:rPr>
      </w:pPr>
      <w:r>
        <w:rPr>
          <w:u w:val="single"/>
          <w:rtl w:val="0"/>
          <w:lang w:val="en-US"/>
        </w:rPr>
        <w:t>Something to think about:</w:t>
      </w:r>
    </w:p>
    <w:p>
      <w:pPr>
        <w:pStyle w:val="Body"/>
        <w:bidi w:val="0"/>
      </w:pPr>
    </w:p>
    <w:p>
      <w:pPr>
        <w:pStyle w:val="Body"/>
        <w:bidi w:val="0"/>
      </w:pPr>
      <w:r>
        <w:rPr>
          <w:rtl w:val="0"/>
        </w:rPr>
        <w:t xml:space="preserve">The passage of scripture we have read today has a number of contrasts- the woman who loved Jesus lavishly and anointed him with very expensive perfume, a bunch of </w:t>
      </w:r>
      <w:r>
        <w:rPr>
          <w:rtl w:val="0"/>
        </w:rPr>
        <w:t>“</w:t>
      </w:r>
      <w:r>
        <w:rPr>
          <w:rtl w:val="0"/>
        </w:rPr>
        <w:t>pragmatists</w:t>
      </w:r>
      <w:r>
        <w:rPr>
          <w:rtl w:val="0"/>
        </w:rPr>
        <w:t>”</w:t>
      </w:r>
      <w:r>
        <w:rPr>
          <w:rtl w:val="0"/>
        </w:rPr>
        <w:t>who might not have had a spiritual bone between them, and a disgruntled disciple who handed over the one who was his Master and Lord. Of course, none of us want to think of ourselves in any way like Judas but what might we have seen?</w:t>
      </w:r>
    </w:p>
    <w:p>
      <w:pPr>
        <w:pStyle w:val="Body"/>
        <w:bidi w:val="0"/>
      </w:pPr>
      <w:r>
        <w:rPr>
          <w:u w:val="single"/>
          <w:rtl w:val="0"/>
          <w:lang w:val="en-US"/>
        </w:rPr>
        <w:t>Prayer</w:t>
      </w:r>
      <w:r>
        <w:rPr>
          <w:rtl w:val="0"/>
        </w:rPr>
        <w:t>:</w:t>
      </w:r>
    </w:p>
    <w:p>
      <w:pPr>
        <w:pStyle w:val="Body"/>
        <w:bidi w:val="0"/>
      </w:pPr>
    </w:p>
    <w:p>
      <w:pPr>
        <w:pStyle w:val="Body"/>
        <w:bidi w:val="0"/>
      </w:pPr>
      <w:r>
        <w:rPr>
          <w:rtl w:val="0"/>
        </w:rPr>
        <w:t>Loving God</w:t>
      </w:r>
    </w:p>
    <w:p>
      <w:pPr>
        <w:pStyle w:val="Body"/>
        <w:bidi w:val="0"/>
      </w:pPr>
      <w:r>
        <w:rPr>
          <w:rtl w:val="0"/>
        </w:rPr>
        <w:t>Gives us eyes to see like the woman who anointed Jesus with expensive nard. Give us hearts and minds and souls that love like hers. Amen.</w:t>
      </w:r>
    </w:p>
    <w:p>
      <w:pPr>
        <w:pStyle w:val="Body"/>
        <w:bidi w:val="0"/>
      </w:pPr>
    </w:p>
    <w:p>
      <w:pPr>
        <w:pStyle w:val="Body"/>
        <w:bidi w:val="0"/>
      </w:p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